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3872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0A46EE33" w14:textId="006D1D6B" w:rsidR="00774AFD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Vážení konzultanti aktivity Otevřeno pro vzdělání, </w:t>
      </w:r>
    </w:p>
    <w:p w14:paraId="750E45F1" w14:textId="3F9E37F9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33D60F6B" w14:textId="7DA0E0DB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rád bych Vás pozval na další setkání, které se bude konat v úterý 26. ledna 2021 od 16 hodin v online prostředí MS Teams. Předpokládaný konec setkání je v 18 hodin. </w:t>
      </w:r>
      <w:r w:rsidR="00F74505">
        <w:rPr>
          <w:rFonts w:asciiTheme="minorHAnsi" w:hAnsiTheme="minorHAnsi"/>
          <w:color w:val="000000"/>
          <w:spacing w:val="0"/>
        </w:rPr>
        <w:br/>
      </w:r>
      <w:r w:rsidR="00F74505">
        <w:rPr>
          <w:rFonts w:asciiTheme="minorHAnsi" w:hAnsiTheme="minorHAnsi"/>
          <w:color w:val="000000"/>
          <w:spacing w:val="0"/>
        </w:rPr>
        <w:br/>
        <w:t xml:space="preserve">Nově jsem se připojil ke koordinaci aktivity Otevřeno k Jaroslavu Jiráskovi, těším se, že Vás poznám, a že se společně zamyslíme nad tím, jaké aktivity bude možné, za aktuálně ztížených podmínek, na Vašich školách realizovat. </w:t>
      </w:r>
    </w:p>
    <w:p w14:paraId="1893870F" w14:textId="6EB1026A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4040E58D" w14:textId="2B529993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B97D54">
        <w:rPr>
          <w:rFonts w:asciiTheme="minorHAnsi" w:hAnsiTheme="minorHAnsi"/>
          <w:b/>
          <w:bCs/>
          <w:color w:val="000000"/>
          <w:spacing w:val="0"/>
        </w:rPr>
        <w:t xml:space="preserve">Program setkání: </w:t>
      </w:r>
      <w:r w:rsidRPr="00B97D54">
        <w:rPr>
          <w:rFonts w:asciiTheme="minorHAnsi" w:hAnsiTheme="minorHAnsi"/>
          <w:b/>
          <w:bCs/>
          <w:color w:val="000000"/>
          <w:spacing w:val="0"/>
        </w:rPr>
        <w:br/>
      </w:r>
      <w:r>
        <w:rPr>
          <w:rFonts w:asciiTheme="minorHAnsi" w:hAnsiTheme="minorHAnsi"/>
          <w:color w:val="000000"/>
          <w:spacing w:val="0"/>
        </w:rPr>
        <w:t>1. Připomenutí cílů aktivity (aneb o co jde)</w:t>
      </w:r>
      <w:r>
        <w:rPr>
          <w:rFonts w:asciiTheme="minorHAnsi" w:hAnsiTheme="minorHAnsi"/>
          <w:color w:val="000000"/>
          <w:spacing w:val="0"/>
        </w:rPr>
        <w:br/>
        <w:t xml:space="preserve">2. Rekapitulace realizovaných aktivit (aneb co se povedlo) </w:t>
      </w:r>
      <w:r>
        <w:rPr>
          <w:rFonts w:asciiTheme="minorHAnsi" w:hAnsiTheme="minorHAnsi"/>
          <w:color w:val="000000"/>
          <w:spacing w:val="0"/>
        </w:rPr>
        <w:br/>
        <w:t xml:space="preserve">3. Vysvětlení problematické situace, do které se realizace aktivity dostala (aneb co </w:t>
      </w:r>
      <w:proofErr w:type="spellStart"/>
      <w:r>
        <w:rPr>
          <w:rFonts w:asciiTheme="minorHAnsi" w:hAnsiTheme="minorHAnsi"/>
          <w:color w:val="000000"/>
          <w:spacing w:val="0"/>
        </w:rPr>
        <w:t>covid</w:t>
      </w:r>
      <w:proofErr w:type="spellEnd"/>
      <w:r>
        <w:rPr>
          <w:rFonts w:asciiTheme="minorHAnsi" w:hAnsiTheme="minorHAnsi"/>
          <w:color w:val="000000"/>
          <w:spacing w:val="0"/>
        </w:rPr>
        <w:t xml:space="preserve"> pokazil)</w:t>
      </w:r>
      <w:r>
        <w:rPr>
          <w:rFonts w:asciiTheme="minorHAnsi" w:hAnsiTheme="minorHAnsi"/>
          <w:color w:val="000000"/>
          <w:spacing w:val="0"/>
        </w:rPr>
        <w:br/>
        <w:t>4. Návrhy řešení od aktivity Místní lídři a diskuze nad nimi (anebo co dál)</w:t>
      </w:r>
      <w:r>
        <w:rPr>
          <w:rFonts w:asciiTheme="minorHAnsi" w:hAnsiTheme="minorHAnsi"/>
          <w:color w:val="000000"/>
          <w:spacing w:val="0"/>
        </w:rPr>
        <w:br/>
        <w:t xml:space="preserve">5. Workshopy pro konzultanty Otevřeno – zájem, téma, načasování </w:t>
      </w:r>
    </w:p>
    <w:p w14:paraId="17B68907" w14:textId="7D6E633F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6. Časový harmonogram dalšího postupu </w:t>
      </w:r>
    </w:p>
    <w:p w14:paraId="50ED3C70" w14:textId="7E8EA4FC" w:rsidR="00B97D54" w:rsidRDefault="00F74505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br/>
      </w:r>
      <w:hyperlink r:id="rId8" w:history="1">
        <w:r>
          <w:rPr>
            <w:rStyle w:val="Hypertextovodkaz"/>
          </w:rPr>
          <w:t>Kliknutím sem se připojíte ke schůzce</w:t>
        </w:r>
      </w:hyperlink>
      <w:r>
        <w:br/>
      </w:r>
      <w:r w:rsidR="00B97D54">
        <w:rPr>
          <w:rFonts w:asciiTheme="minorHAnsi" w:hAnsiTheme="minorHAnsi"/>
          <w:color w:val="000000"/>
          <w:spacing w:val="0"/>
        </w:rPr>
        <w:br/>
        <w:t>Odkaz</w:t>
      </w:r>
      <w:r>
        <w:rPr>
          <w:rFonts w:asciiTheme="minorHAnsi" w:hAnsiTheme="minorHAnsi"/>
          <w:color w:val="000000"/>
          <w:spacing w:val="0"/>
        </w:rPr>
        <w:t xml:space="preserve"> k připojení</w:t>
      </w:r>
      <w:r w:rsidR="00B97D54">
        <w:rPr>
          <w:rFonts w:asciiTheme="minorHAnsi" w:hAnsiTheme="minorHAnsi"/>
          <w:color w:val="000000"/>
          <w:spacing w:val="0"/>
        </w:rPr>
        <w:t xml:space="preserve"> Vám zároveň přijde do emailu v den konání v dopoledních hodinách. </w:t>
      </w:r>
    </w:p>
    <w:p w14:paraId="1CAF950A" w14:textId="16F55F5A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5E57B471" w14:textId="0393A6CE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Děkuji Vám za Váš čas a vůli dělat pro vzdělávání na Jičínsku co nejvíce. </w:t>
      </w:r>
    </w:p>
    <w:p w14:paraId="5272D320" w14:textId="1A1A4580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7CE8EEED" w14:textId="05A457A9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S pozdravem a přáním radostných dní, </w:t>
      </w:r>
    </w:p>
    <w:p w14:paraId="0CC3B0B6" w14:textId="4C6162EF" w:rsidR="00B97D54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Jiří </w:t>
      </w:r>
      <w:proofErr w:type="spellStart"/>
      <w:r>
        <w:rPr>
          <w:rFonts w:asciiTheme="minorHAnsi" w:hAnsiTheme="minorHAnsi"/>
          <w:color w:val="000000"/>
          <w:spacing w:val="0"/>
        </w:rPr>
        <w:t>Jína</w:t>
      </w:r>
      <w:proofErr w:type="spellEnd"/>
      <w:r>
        <w:rPr>
          <w:rFonts w:asciiTheme="minorHAnsi" w:hAnsiTheme="minorHAnsi"/>
          <w:color w:val="000000"/>
          <w:spacing w:val="0"/>
        </w:rPr>
        <w:br/>
        <w:t xml:space="preserve">Manažer implementace projektu MAP </w:t>
      </w:r>
    </w:p>
    <w:p w14:paraId="4F1D4470" w14:textId="22E06192" w:rsidR="00B97D54" w:rsidRPr="00DE7697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hyperlink r:id="rId9" w:history="1">
        <w:r w:rsidRPr="006A3172">
          <w:rPr>
            <w:rStyle w:val="Hypertextovodkaz"/>
            <w:rFonts w:asciiTheme="minorHAnsi" w:hAnsiTheme="minorHAnsi"/>
            <w:spacing w:val="0"/>
          </w:rPr>
          <w:t>jinajir@gmail.com</w:t>
        </w:r>
      </w:hyperlink>
      <w:r>
        <w:rPr>
          <w:rFonts w:asciiTheme="minorHAnsi" w:hAnsiTheme="minorHAnsi"/>
          <w:color w:val="000000"/>
          <w:spacing w:val="0"/>
        </w:rPr>
        <w:t xml:space="preserve"> </w:t>
      </w:r>
      <w:r>
        <w:rPr>
          <w:rFonts w:asciiTheme="minorHAnsi" w:hAnsiTheme="minorHAnsi"/>
          <w:color w:val="000000"/>
          <w:spacing w:val="0"/>
        </w:rPr>
        <w:br/>
        <w:t xml:space="preserve">tel.: 732 640 224 </w:t>
      </w:r>
    </w:p>
    <w:sectPr w:rsidR="00B97D54" w:rsidRPr="00DE7697" w:rsidSect="00722367">
      <w:headerReference w:type="default" r:id="rId10"/>
      <w:footerReference w:type="default" r:id="rId11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90B69" w14:textId="77777777" w:rsidR="00C17CE1" w:rsidRDefault="00C17CE1" w:rsidP="00C075E9">
      <w:r>
        <w:separator/>
      </w:r>
    </w:p>
  </w:endnote>
  <w:endnote w:type="continuationSeparator" w:id="0">
    <w:p w14:paraId="4B763D1E" w14:textId="77777777" w:rsidR="00C17CE1" w:rsidRDefault="00C17CE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6009" w14:textId="77777777" w:rsidR="00C17CE1" w:rsidRDefault="00C17CE1" w:rsidP="00C075E9">
      <w:r>
        <w:separator/>
      </w:r>
    </w:p>
  </w:footnote>
  <w:footnote w:type="continuationSeparator" w:id="0">
    <w:p w14:paraId="77C3B4EE" w14:textId="77777777" w:rsidR="00C17CE1" w:rsidRDefault="00C17CE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10A76"/>
    <w:rsid w:val="00014BDD"/>
    <w:rsid w:val="00015357"/>
    <w:rsid w:val="00025902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1327D"/>
    <w:rsid w:val="00121FA9"/>
    <w:rsid w:val="00122E72"/>
    <w:rsid w:val="00127F4F"/>
    <w:rsid w:val="0013033D"/>
    <w:rsid w:val="00130446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D237E"/>
    <w:rsid w:val="001D7462"/>
    <w:rsid w:val="001E2B80"/>
    <w:rsid w:val="00201E92"/>
    <w:rsid w:val="002205A6"/>
    <w:rsid w:val="002367DC"/>
    <w:rsid w:val="00243789"/>
    <w:rsid w:val="00253410"/>
    <w:rsid w:val="0028267A"/>
    <w:rsid w:val="0028548C"/>
    <w:rsid w:val="00295D05"/>
    <w:rsid w:val="002A4AEC"/>
    <w:rsid w:val="002A4EE4"/>
    <w:rsid w:val="002A710E"/>
    <w:rsid w:val="002C1089"/>
    <w:rsid w:val="002C1213"/>
    <w:rsid w:val="002C1525"/>
    <w:rsid w:val="002C7D5D"/>
    <w:rsid w:val="002D08E1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2B1E"/>
    <w:rsid w:val="003C53AF"/>
    <w:rsid w:val="003D0CF6"/>
    <w:rsid w:val="003D4DC6"/>
    <w:rsid w:val="003E57AF"/>
    <w:rsid w:val="003E7D3D"/>
    <w:rsid w:val="00413276"/>
    <w:rsid w:val="004171B6"/>
    <w:rsid w:val="00420573"/>
    <w:rsid w:val="00444996"/>
    <w:rsid w:val="004519F8"/>
    <w:rsid w:val="00454909"/>
    <w:rsid w:val="00455C66"/>
    <w:rsid w:val="00461314"/>
    <w:rsid w:val="00463CA3"/>
    <w:rsid w:val="0047602A"/>
    <w:rsid w:val="004B4006"/>
    <w:rsid w:val="004C30C7"/>
    <w:rsid w:val="004D5AB8"/>
    <w:rsid w:val="004E65C5"/>
    <w:rsid w:val="005023ED"/>
    <w:rsid w:val="00504938"/>
    <w:rsid w:val="00525D46"/>
    <w:rsid w:val="00581B63"/>
    <w:rsid w:val="00590B6A"/>
    <w:rsid w:val="00594D06"/>
    <w:rsid w:val="005C77F8"/>
    <w:rsid w:val="005D2CC9"/>
    <w:rsid w:val="005D4129"/>
    <w:rsid w:val="006168B6"/>
    <w:rsid w:val="00617958"/>
    <w:rsid w:val="0062230B"/>
    <w:rsid w:val="0063174A"/>
    <w:rsid w:val="0063559F"/>
    <w:rsid w:val="00635A45"/>
    <w:rsid w:val="00640B8F"/>
    <w:rsid w:val="006564E0"/>
    <w:rsid w:val="006664CE"/>
    <w:rsid w:val="00683DD1"/>
    <w:rsid w:val="00690E18"/>
    <w:rsid w:val="006C2314"/>
    <w:rsid w:val="006C40CB"/>
    <w:rsid w:val="006D1445"/>
    <w:rsid w:val="006F29BE"/>
    <w:rsid w:val="006F514E"/>
    <w:rsid w:val="006F6004"/>
    <w:rsid w:val="006F6E21"/>
    <w:rsid w:val="00711E6D"/>
    <w:rsid w:val="0071322B"/>
    <w:rsid w:val="00722367"/>
    <w:rsid w:val="00730D9F"/>
    <w:rsid w:val="00735D48"/>
    <w:rsid w:val="007450BA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4194"/>
    <w:rsid w:val="00805223"/>
    <w:rsid w:val="00807F6B"/>
    <w:rsid w:val="0081015D"/>
    <w:rsid w:val="00825C51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03FB9"/>
    <w:rsid w:val="00912CCA"/>
    <w:rsid w:val="009444ED"/>
    <w:rsid w:val="00957F66"/>
    <w:rsid w:val="0096003D"/>
    <w:rsid w:val="0098286F"/>
    <w:rsid w:val="009C5D9C"/>
    <w:rsid w:val="009D52AC"/>
    <w:rsid w:val="009F3481"/>
    <w:rsid w:val="009F3BF8"/>
    <w:rsid w:val="00A12F1B"/>
    <w:rsid w:val="00A1311E"/>
    <w:rsid w:val="00A23219"/>
    <w:rsid w:val="00A445C9"/>
    <w:rsid w:val="00A53B67"/>
    <w:rsid w:val="00A54839"/>
    <w:rsid w:val="00A607A9"/>
    <w:rsid w:val="00A71F23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97D54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17CE1"/>
    <w:rsid w:val="00C257E3"/>
    <w:rsid w:val="00C31B18"/>
    <w:rsid w:val="00C42139"/>
    <w:rsid w:val="00C60E88"/>
    <w:rsid w:val="00C71B8B"/>
    <w:rsid w:val="00C725B5"/>
    <w:rsid w:val="00C9792D"/>
    <w:rsid w:val="00CC0413"/>
    <w:rsid w:val="00CD6483"/>
    <w:rsid w:val="00D16341"/>
    <w:rsid w:val="00D36205"/>
    <w:rsid w:val="00D40A78"/>
    <w:rsid w:val="00D55D68"/>
    <w:rsid w:val="00D560CE"/>
    <w:rsid w:val="00D80936"/>
    <w:rsid w:val="00D90A17"/>
    <w:rsid w:val="00D90D36"/>
    <w:rsid w:val="00DA0AB3"/>
    <w:rsid w:val="00DA4759"/>
    <w:rsid w:val="00DA6277"/>
    <w:rsid w:val="00DA7B31"/>
    <w:rsid w:val="00DB5964"/>
    <w:rsid w:val="00DD4CF3"/>
    <w:rsid w:val="00DE7697"/>
    <w:rsid w:val="00E0220F"/>
    <w:rsid w:val="00E074FF"/>
    <w:rsid w:val="00E27F4A"/>
    <w:rsid w:val="00E3728C"/>
    <w:rsid w:val="00E37696"/>
    <w:rsid w:val="00E512CC"/>
    <w:rsid w:val="00E80FC0"/>
    <w:rsid w:val="00E84911"/>
    <w:rsid w:val="00E86AB8"/>
    <w:rsid w:val="00E91A06"/>
    <w:rsid w:val="00E9473A"/>
    <w:rsid w:val="00EB3815"/>
    <w:rsid w:val="00EC0BA7"/>
    <w:rsid w:val="00EC7767"/>
    <w:rsid w:val="00EE34C0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74505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hiM2U1ODItZWYyYS00ZWQxLWJlNDYtZWM3YmVjNGRlYTJi%40thread.v2/0?context=%7b%22Tid%22%3a%2237b325bc-979b-4a05-b6e7-7b15729d28a8%22%2c%22Oid%22%3a%22de5455b7-685d-4326-acd6-d1ac72b890b3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naji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Miloslav Bret</cp:lastModifiedBy>
  <cp:revision>2</cp:revision>
  <cp:lastPrinted>2018-12-13T09:23:00Z</cp:lastPrinted>
  <dcterms:created xsi:type="dcterms:W3CDTF">2021-01-12T12:27:00Z</dcterms:created>
  <dcterms:modified xsi:type="dcterms:W3CDTF">2021-01-12T12:27:00Z</dcterms:modified>
</cp:coreProperties>
</file>