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1E" w:rsidRPr="0058164A" w:rsidRDefault="00C07F1E" w:rsidP="00C07F1E">
      <w:pPr>
        <w:jc w:val="center"/>
        <w:rPr>
          <w:rFonts w:cs="Times New Roman"/>
          <w:color w:val="000000"/>
          <w:sz w:val="28"/>
          <w:szCs w:val="28"/>
        </w:rPr>
      </w:pPr>
      <w:r w:rsidRPr="0058164A">
        <w:rPr>
          <w:rFonts w:cs="Times New Roman"/>
          <w:b/>
          <w:bCs/>
          <w:color w:val="000000"/>
          <w:sz w:val="28"/>
          <w:szCs w:val="28"/>
        </w:rPr>
        <w:t>Pracovní skupina pro rovné příležitosti</w:t>
      </w:r>
    </w:p>
    <w:p w:rsidR="00C07F1E" w:rsidRPr="00F03EDB" w:rsidRDefault="00C07F1E" w:rsidP="005816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03EDB">
        <w:rPr>
          <w:rFonts w:cs="Times New Roman"/>
          <w:b/>
          <w:bCs/>
          <w:color w:val="000000"/>
          <w:sz w:val="24"/>
          <w:szCs w:val="24"/>
        </w:rPr>
        <w:t xml:space="preserve">Cíle a popis realizace </w:t>
      </w:r>
      <w:proofErr w:type="spellStart"/>
      <w:r w:rsidRPr="00F03EDB">
        <w:rPr>
          <w:rFonts w:cs="Times New Roman"/>
          <w:b/>
          <w:bCs/>
          <w:color w:val="000000"/>
          <w:sz w:val="24"/>
          <w:szCs w:val="24"/>
        </w:rPr>
        <w:t>podaktivity</w:t>
      </w:r>
      <w:proofErr w:type="spellEnd"/>
      <w:r w:rsidRPr="00F03EDB">
        <w:rPr>
          <w:rFonts w:cs="Times New Roman"/>
          <w:color w:val="000000"/>
          <w:sz w:val="24"/>
          <w:szCs w:val="24"/>
        </w:rPr>
        <w:t xml:space="preserve"> </w:t>
      </w:r>
    </w:p>
    <w:p w:rsidR="004B663B" w:rsidRPr="00F03EDB" w:rsidRDefault="004B663B" w:rsidP="0058164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F03EDB">
        <w:rPr>
          <w:rFonts w:eastAsia="Calibri" w:cs="Times New Roman"/>
          <w:color w:val="000000"/>
          <w:sz w:val="24"/>
          <w:szCs w:val="24"/>
        </w:rPr>
        <w:t xml:space="preserve">Pracovní skupina se schází minimálně 4 x ročně. </w:t>
      </w:r>
    </w:p>
    <w:p w:rsidR="0058164A" w:rsidRDefault="0058164A" w:rsidP="005816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455554" w:rsidRPr="00F03EDB" w:rsidRDefault="00455554" w:rsidP="0058164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F03EDB">
        <w:rPr>
          <w:rFonts w:cs="Times New Roman"/>
          <w:color w:val="000000"/>
          <w:sz w:val="24"/>
          <w:szCs w:val="24"/>
        </w:rPr>
        <w:t>P</w:t>
      </w:r>
      <w:r w:rsidR="00F03EDB" w:rsidRPr="00F03EDB">
        <w:rPr>
          <w:rFonts w:cs="Times New Roman"/>
          <w:color w:val="000000"/>
          <w:sz w:val="24"/>
          <w:szCs w:val="24"/>
        </w:rPr>
        <w:t xml:space="preserve">racovní skupina </w:t>
      </w:r>
      <w:r w:rsidRPr="00F03EDB">
        <w:rPr>
          <w:rFonts w:cs="Times New Roman"/>
          <w:color w:val="000000"/>
          <w:sz w:val="24"/>
          <w:szCs w:val="24"/>
        </w:rPr>
        <w:t xml:space="preserve">pro rovné příležitosti je rovnoměrně složena ze zástupců zřizovatelů, ředitelů škol, pedagogických pracovníků, pracovníků s dětmi a mládeží, pracovníků poradenských zařízení, dalších odborníků a rodičů (zejména rodičů dětí a žáků s potřebou podpůrných opatření, včetně romských rodičů). </w:t>
      </w:r>
    </w:p>
    <w:p w:rsidR="0058164A" w:rsidRDefault="0058164A" w:rsidP="005816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DC6A43" w:rsidRPr="00F03EDB" w:rsidRDefault="00C07F1E" w:rsidP="005816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03EDB">
        <w:rPr>
          <w:rFonts w:cs="Times New Roman"/>
          <w:color w:val="000000"/>
          <w:sz w:val="24"/>
          <w:szCs w:val="24"/>
        </w:rPr>
        <w:t xml:space="preserve">Obsahem práce této </w:t>
      </w:r>
      <w:r w:rsidR="00F03EDB" w:rsidRPr="00F03EDB">
        <w:rPr>
          <w:rFonts w:cs="Times New Roman"/>
          <w:color w:val="000000"/>
          <w:sz w:val="24"/>
          <w:szCs w:val="24"/>
        </w:rPr>
        <w:t xml:space="preserve">pracovní skupiny </w:t>
      </w:r>
      <w:r w:rsidRPr="00F03EDB">
        <w:rPr>
          <w:rFonts w:cs="Times New Roman"/>
          <w:color w:val="000000"/>
          <w:sz w:val="24"/>
          <w:szCs w:val="24"/>
        </w:rPr>
        <w:t xml:space="preserve">je vzájemné vzdělávání, přenos zkušeností a informací a odborně vedená diskuze o problematice nastavení rovných příležitostí a selektivnosti vzdělávacího systému a uvnitř škol. </w:t>
      </w:r>
    </w:p>
    <w:p w:rsidR="00F03EDB" w:rsidRPr="00F03EDB" w:rsidRDefault="00F03EDB" w:rsidP="0058164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DC6A43" w:rsidRPr="00F03EDB" w:rsidRDefault="00DC6A43" w:rsidP="0058164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F03EDB">
        <w:rPr>
          <w:rFonts w:eastAsia="Calibri" w:cs="Times New Roman"/>
          <w:color w:val="000000"/>
          <w:sz w:val="24"/>
          <w:szCs w:val="24"/>
        </w:rPr>
        <w:t xml:space="preserve">Členové pracovní skupiny budou diskutovat, sdílet své zkušenosti, plánovat společný postup a vytvářet: </w:t>
      </w:r>
    </w:p>
    <w:p w:rsidR="00C85B0A" w:rsidRPr="00F03EDB" w:rsidRDefault="00DC6A43" w:rsidP="0058164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/>
        </w:rPr>
      </w:pPr>
      <w:r w:rsidRPr="00F03EDB">
        <w:rPr>
          <w:rFonts w:asciiTheme="minorHAnsi" w:hAnsiTheme="minorHAnsi"/>
        </w:rPr>
        <w:t xml:space="preserve">návrhy a plány aktivit zaměřených na nastavení rovných příležitostí a snížení selektivnosti uvnitř škol nebo v území. </w:t>
      </w:r>
    </w:p>
    <w:p w:rsidR="00C85B0A" w:rsidRPr="00F03EDB" w:rsidRDefault="00C85B0A" w:rsidP="0058164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/>
        </w:rPr>
      </w:pPr>
      <w:r w:rsidRPr="00F03EDB">
        <w:rPr>
          <w:rFonts w:asciiTheme="minorHAnsi" w:hAnsiTheme="minorHAnsi"/>
        </w:rPr>
        <w:t>hledá možnosti řešení přechodů ve vzdělávání (například: MŠ/ZŠ; první a druhý stupeň ZŠ; ZŠ/SŠ; ZŠ/víceletá gymnázia).</w:t>
      </w:r>
    </w:p>
    <w:p w:rsidR="00DC6A43" w:rsidRPr="00F03EDB" w:rsidRDefault="00DC6A43" w:rsidP="0058164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/>
        </w:rPr>
      </w:pPr>
      <w:r w:rsidRPr="00F03EDB">
        <w:rPr>
          <w:rFonts w:asciiTheme="minorHAnsi" w:hAnsiTheme="minorHAnsi"/>
        </w:rPr>
        <w:t>na základě získaných znalostí a zkušeností posuzovat u navržených konkrétních aktivit v akčních plánech jejich soulad se zásadou rovného přístupu ke vzdělání.</w:t>
      </w:r>
    </w:p>
    <w:p w:rsidR="00DC6A43" w:rsidRPr="00F03EDB" w:rsidRDefault="00DC6A43" w:rsidP="0058164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/>
        </w:rPr>
      </w:pPr>
      <w:r w:rsidRPr="00F03EDB">
        <w:rPr>
          <w:rFonts w:asciiTheme="minorHAnsi" w:hAnsiTheme="minorHAnsi"/>
        </w:rPr>
        <w:t>identifikovat problémy v rovném přístupu ke vzdělání v území,</w:t>
      </w:r>
      <w:r w:rsidR="00F03EDB" w:rsidRPr="00F03EDB">
        <w:rPr>
          <w:rFonts w:asciiTheme="minorHAnsi" w:hAnsiTheme="minorHAnsi"/>
        </w:rPr>
        <w:t xml:space="preserve"> </w:t>
      </w:r>
      <w:r w:rsidRPr="00F03EDB">
        <w:rPr>
          <w:rFonts w:asciiTheme="minorHAnsi" w:hAnsiTheme="minorHAnsi"/>
        </w:rPr>
        <w:t xml:space="preserve">odhalovat příčiny (důvody) tohoto stavu a navrhovat aktivity a procesy, které pomohou nastavit rovné příležitosti a eliminovat selektivitu ve vzdělání. </w:t>
      </w:r>
    </w:p>
    <w:p w:rsidR="00DC6A43" w:rsidRPr="00F03EDB" w:rsidRDefault="00DC6A43" w:rsidP="0058164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/>
          <w:spacing w:val="0"/>
          <w:lang w:eastAsia="en-US"/>
        </w:rPr>
      </w:pPr>
      <w:r w:rsidRPr="00F03EDB">
        <w:rPr>
          <w:rFonts w:asciiTheme="minorHAnsi" w:hAnsiTheme="minorHAnsi"/>
        </w:rPr>
        <w:t xml:space="preserve">aktivně se podílet na celém procesu společného plánování v území a jeho </w:t>
      </w:r>
      <w:r w:rsidRPr="00F03EDB">
        <w:rPr>
          <w:rFonts w:asciiTheme="minorHAnsi" w:hAnsiTheme="minorHAnsi"/>
          <w:spacing w:val="0"/>
          <w:lang w:eastAsia="en-US"/>
        </w:rPr>
        <w:t>aktualizaci, tj. projednávat a připomínkovat všechny relevantní</w:t>
      </w:r>
      <w:r w:rsidRPr="00F03EDB">
        <w:rPr>
          <w:rFonts w:asciiTheme="minorHAnsi" w:hAnsiTheme="minorHAnsi"/>
        </w:rPr>
        <w:t xml:space="preserve"> materiály</w:t>
      </w:r>
      <w:r w:rsidRPr="00F03EDB">
        <w:rPr>
          <w:rFonts w:asciiTheme="minorHAnsi" w:hAnsiTheme="minorHAnsi"/>
          <w:spacing w:val="0"/>
          <w:lang w:eastAsia="en-US"/>
        </w:rPr>
        <w:t>.</w:t>
      </w:r>
    </w:p>
    <w:p w:rsidR="00DC6A43" w:rsidRPr="00F03EDB" w:rsidRDefault="00DC6A43" w:rsidP="0058164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/>
        </w:rPr>
      </w:pPr>
      <w:r w:rsidRPr="00F03EDB">
        <w:rPr>
          <w:rFonts w:asciiTheme="minorHAnsi" w:hAnsiTheme="minorHAnsi"/>
        </w:rPr>
        <w:t>hledat způsoby, které pomohou školám k naplňování Kodexu školy.</w:t>
      </w:r>
    </w:p>
    <w:p w:rsidR="00DC6A43" w:rsidRPr="00F03EDB" w:rsidRDefault="00DC6A43" w:rsidP="0058164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/>
        </w:rPr>
      </w:pPr>
      <w:r w:rsidRPr="00F03EDB">
        <w:rPr>
          <w:rFonts w:asciiTheme="minorHAnsi" w:hAnsiTheme="minorHAnsi"/>
        </w:rPr>
        <w:t>iniciovat a podporovat spolupráci vzdělávacích, sociálních a zdravotnických služeb v zájmu dítěte/žáka.</w:t>
      </w:r>
    </w:p>
    <w:p w:rsidR="00DC6A43" w:rsidRPr="00F03EDB" w:rsidRDefault="00DC6A43" w:rsidP="005816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A46613" w:rsidRPr="00F03EDB" w:rsidRDefault="00A46613" w:rsidP="005816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03EDB">
        <w:rPr>
          <w:rFonts w:eastAsia="Times New Roman" w:cs="Times New Roman"/>
          <w:sz w:val="24"/>
          <w:szCs w:val="24"/>
        </w:rPr>
        <w:t xml:space="preserve">Vzhledem k avizovaným změnám v Metodice pro rovné příležitosti či Postupech MAP II ze strany MŠMT bude aktualizována náplň činnosti </w:t>
      </w:r>
      <w:r w:rsidR="00F03EDB" w:rsidRPr="00F03EDB">
        <w:rPr>
          <w:rFonts w:eastAsia="Times New Roman" w:cs="Times New Roman"/>
          <w:sz w:val="24"/>
          <w:szCs w:val="24"/>
        </w:rPr>
        <w:t xml:space="preserve">Pracovní skupiny </w:t>
      </w:r>
      <w:r w:rsidRPr="00F03EDB">
        <w:rPr>
          <w:rFonts w:eastAsia="Times New Roman" w:cs="Times New Roman"/>
          <w:sz w:val="24"/>
          <w:szCs w:val="24"/>
        </w:rPr>
        <w:t>pro rovné příležitosti v závislosti na tom, jaké konkrétní změny nastanou.</w:t>
      </w:r>
    </w:p>
    <w:p w:rsidR="00A46613" w:rsidRPr="00F03EDB" w:rsidRDefault="00A46613" w:rsidP="005816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C07F1E" w:rsidRPr="00F03EDB" w:rsidRDefault="00C07F1E" w:rsidP="005816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03EDB">
        <w:rPr>
          <w:rFonts w:cs="Times New Roman"/>
          <w:color w:val="000000"/>
          <w:sz w:val="24"/>
          <w:szCs w:val="24"/>
        </w:rPr>
        <w:t xml:space="preserve">V rámci </w:t>
      </w:r>
      <w:r w:rsidR="00F03EDB" w:rsidRPr="00F03EDB">
        <w:rPr>
          <w:rFonts w:cs="Times New Roman"/>
          <w:color w:val="000000"/>
          <w:sz w:val="24"/>
          <w:szCs w:val="24"/>
        </w:rPr>
        <w:t xml:space="preserve">pracovní skupiny </w:t>
      </w:r>
      <w:r w:rsidRPr="00F03EDB">
        <w:rPr>
          <w:rFonts w:cs="Times New Roman"/>
          <w:color w:val="000000"/>
          <w:sz w:val="24"/>
          <w:szCs w:val="24"/>
        </w:rPr>
        <w:t xml:space="preserve">se mohou setkávat zástupci i dalších institucí a organizací ze systému vzdělávacího, sociálního a zdravotního za účelem společného plánování vzájemné spolupráce na podporu žáků s potřebou podpůrných opatření při řešení různých situací nebo pro vytváření komplexního systému péče o rodinu a děti. </w:t>
      </w:r>
    </w:p>
    <w:p w:rsidR="0058164A" w:rsidRDefault="0058164A" w:rsidP="005816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C07F1E" w:rsidRPr="00F03EDB" w:rsidRDefault="00C07F1E" w:rsidP="005816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03EDB">
        <w:rPr>
          <w:rFonts w:cs="Times New Roman"/>
          <w:color w:val="000000"/>
          <w:sz w:val="24"/>
          <w:szCs w:val="24"/>
        </w:rPr>
        <w:t xml:space="preserve">Může jít i o spolupráci organizací neformálního vzdělávání, sociálních služeb, případně OSPOD. Spolupráce může samozřejmě zahrnovat i další aktéry, jako například rodiče nebo děti a žáky. Vhodné jsou i společné neformální a společenské aktivity zajímavé pro všechny, při kterých dochází k vzájemnému navazování vztahů mezi sektory. </w:t>
      </w:r>
    </w:p>
    <w:p w:rsidR="0058164A" w:rsidRDefault="0058164A" w:rsidP="0058164A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C07F1E" w:rsidRPr="00F03EDB" w:rsidRDefault="00C07F1E" w:rsidP="0058164A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03EDB">
        <w:rPr>
          <w:rFonts w:cs="Times New Roman"/>
          <w:color w:val="000000"/>
          <w:sz w:val="24"/>
          <w:szCs w:val="24"/>
        </w:rPr>
        <w:t>Pro nastavení rovných příležitostí a snížení selektivity vzdělávacího systému je potřeba, aby MAP nastartoval a naplánoval udržitelné aktivity a procesy, musí tedy spolupracovat s</w:t>
      </w:r>
      <w:r w:rsidR="00F03EDB" w:rsidRPr="00F03EDB">
        <w:rPr>
          <w:rFonts w:cs="Times New Roman"/>
          <w:color w:val="000000"/>
          <w:sz w:val="24"/>
          <w:szCs w:val="24"/>
        </w:rPr>
        <w:t xml:space="preserve"> Pracovní skupinou </w:t>
      </w:r>
      <w:r w:rsidRPr="00F03EDB">
        <w:rPr>
          <w:rFonts w:cs="Times New Roman"/>
          <w:color w:val="000000"/>
          <w:sz w:val="24"/>
          <w:szCs w:val="24"/>
        </w:rPr>
        <w:t>pro financování.</w:t>
      </w:r>
    </w:p>
    <w:p w:rsidR="00F03EDB" w:rsidRPr="00F03EDB" w:rsidRDefault="00F03EDB" w:rsidP="005816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D009AC" w:rsidRPr="00F03EDB" w:rsidRDefault="00D009AC" w:rsidP="005816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03EDB">
        <w:rPr>
          <w:rFonts w:cs="Times New Roman"/>
          <w:color w:val="000000"/>
          <w:sz w:val="24"/>
          <w:szCs w:val="24"/>
        </w:rPr>
        <w:t>P</w:t>
      </w:r>
      <w:r w:rsidR="00F03EDB" w:rsidRPr="00F03EDB">
        <w:rPr>
          <w:rFonts w:cs="Times New Roman"/>
          <w:color w:val="000000"/>
          <w:sz w:val="24"/>
          <w:szCs w:val="24"/>
        </w:rPr>
        <w:t xml:space="preserve">racovní skupina </w:t>
      </w:r>
      <w:r w:rsidRPr="00F03EDB">
        <w:rPr>
          <w:rFonts w:cs="Times New Roman"/>
          <w:color w:val="000000"/>
          <w:sz w:val="24"/>
          <w:szCs w:val="24"/>
        </w:rPr>
        <w:t xml:space="preserve">pro rovné příležitosti může mít vytvořeny pracovní podskupiny. </w:t>
      </w:r>
    </w:p>
    <w:p w:rsidR="00DC6A43" w:rsidRPr="00F03EDB" w:rsidRDefault="00DC6A43" w:rsidP="0058164A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5731D7" w:rsidRPr="00F03EDB" w:rsidRDefault="005731D7" w:rsidP="005816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F03EDB">
        <w:rPr>
          <w:rFonts w:cs="Times New Roman"/>
          <w:b/>
          <w:color w:val="000000"/>
          <w:sz w:val="24"/>
          <w:szCs w:val="24"/>
        </w:rPr>
        <w:t xml:space="preserve">Metodický výklad: </w:t>
      </w:r>
    </w:p>
    <w:p w:rsidR="005731D7" w:rsidRPr="00F03EDB" w:rsidRDefault="005731D7" w:rsidP="005816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03EDB">
        <w:rPr>
          <w:rFonts w:cs="Times New Roman"/>
          <w:color w:val="000000"/>
          <w:sz w:val="24"/>
          <w:szCs w:val="24"/>
        </w:rPr>
        <w:t xml:space="preserve">Realizací této </w:t>
      </w:r>
      <w:proofErr w:type="spellStart"/>
      <w:r w:rsidRPr="00F03EDB">
        <w:rPr>
          <w:rFonts w:cs="Times New Roman"/>
          <w:color w:val="000000"/>
          <w:sz w:val="24"/>
          <w:szCs w:val="24"/>
        </w:rPr>
        <w:t>podaktivity</w:t>
      </w:r>
      <w:proofErr w:type="spellEnd"/>
      <w:r w:rsidRPr="00F03EDB">
        <w:rPr>
          <w:rFonts w:cs="Times New Roman"/>
          <w:color w:val="000000"/>
          <w:sz w:val="24"/>
          <w:szCs w:val="24"/>
        </w:rPr>
        <w:t xml:space="preserve"> jsou naplňovány tyto složky akce KLIMA: Kultura učení, Inkluze, Aktivizující formy učení. </w:t>
      </w:r>
    </w:p>
    <w:p w:rsidR="0063174A" w:rsidRPr="00F03EDB" w:rsidRDefault="0063174A" w:rsidP="0058164A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sectPr w:rsidR="0063174A" w:rsidRPr="00F03EDB" w:rsidSect="00B15D67">
      <w:headerReference w:type="default" r:id="rId9"/>
      <w:footerReference w:type="default" r:id="rId10"/>
      <w:pgSz w:w="11906" w:h="16838" w:code="9"/>
      <w:pgMar w:top="1418" w:right="1418" w:bottom="1418" w:left="1418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01" w:rsidRDefault="00151901" w:rsidP="00C075E9">
      <w:r>
        <w:separator/>
      </w:r>
    </w:p>
  </w:endnote>
  <w:endnote w:type="continuationSeparator" w:id="0">
    <w:p w:rsidR="00151901" w:rsidRDefault="00151901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88" w:rsidRPr="00321745" w:rsidRDefault="00D73649" w:rsidP="00321745">
    <w:pPr>
      <w:pStyle w:val="Zhlav"/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01" w:rsidRDefault="00151901" w:rsidP="00C075E9">
      <w:r>
        <w:separator/>
      </w:r>
    </w:p>
  </w:footnote>
  <w:footnote w:type="continuationSeparator" w:id="0">
    <w:p w:rsidR="00151901" w:rsidRDefault="00151901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81" w:rsidRPr="00C60E88" w:rsidRDefault="00D73649" w:rsidP="00C60E8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738" y="4025"/>
              <wp:lineTo x="1106" y="17249"/>
              <wp:lineTo x="9589" y="17249"/>
              <wp:lineTo x="20653" y="15524"/>
              <wp:lineTo x="20653" y="12650"/>
              <wp:lineTo x="15121" y="7475"/>
              <wp:lineTo x="9958" y="4025"/>
              <wp:lineTo x="738" y="402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0" t="0" r="0" b="5715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87EB1"/>
    <w:multiLevelType w:val="hybridMultilevel"/>
    <w:tmpl w:val="1B9C7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F03AD2"/>
    <w:multiLevelType w:val="multilevel"/>
    <w:tmpl w:val="B384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443291"/>
    <w:multiLevelType w:val="hybridMultilevel"/>
    <w:tmpl w:val="5D666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B0641"/>
    <w:multiLevelType w:val="hybridMultilevel"/>
    <w:tmpl w:val="4E80E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9"/>
  </w:num>
  <w:num w:numId="10">
    <w:abstractNumId w:val="17"/>
  </w:num>
  <w:num w:numId="11">
    <w:abstractNumId w:val="12"/>
  </w:num>
  <w:num w:numId="12">
    <w:abstractNumId w:val="15"/>
  </w:num>
  <w:num w:numId="13">
    <w:abstractNumId w:val="13"/>
  </w:num>
  <w:num w:numId="14">
    <w:abstractNumId w:val="8"/>
  </w:num>
  <w:num w:numId="15">
    <w:abstractNumId w:val="18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08"/>
    <w:rsid w:val="00010A76"/>
    <w:rsid w:val="00015357"/>
    <w:rsid w:val="000662EF"/>
    <w:rsid w:val="00083FBB"/>
    <w:rsid w:val="00091E2A"/>
    <w:rsid w:val="000A4BB1"/>
    <w:rsid w:val="000A62DE"/>
    <w:rsid w:val="000D7F71"/>
    <w:rsid w:val="000E1222"/>
    <w:rsid w:val="000E649E"/>
    <w:rsid w:val="001030AA"/>
    <w:rsid w:val="00122E72"/>
    <w:rsid w:val="00130446"/>
    <w:rsid w:val="00143EE0"/>
    <w:rsid w:val="001466EB"/>
    <w:rsid w:val="00151901"/>
    <w:rsid w:val="0015299D"/>
    <w:rsid w:val="00153411"/>
    <w:rsid w:val="001A3D75"/>
    <w:rsid w:val="001A7BF5"/>
    <w:rsid w:val="001D237E"/>
    <w:rsid w:val="002205A6"/>
    <w:rsid w:val="002210EF"/>
    <w:rsid w:val="002367DC"/>
    <w:rsid w:val="00253410"/>
    <w:rsid w:val="0026341A"/>
    <w:rsid w:val="0028548C"/>
    <w:rsid w:val="00295D05"/>
    <w:rsid w:val="002A4EE4"/>
    <w:rsid w:val="002A710E"/>
    <w:rsid w:val="002C1213"/>
    <w:rsid w:val="002C7D5D"/>
    <w:rsid w:val="002D08E1"/>
    <w:rsid w:val="00321745"/>
    <w:rsid w:val="003343CB"/>
    <w:rsid w:val="00354189"/>
    <w:rsid w:val="00363717"/>
    <w:rsid w:val="00375556"/>
    <w:rsid w:val="003940F2"/>
    <w:rsid w:val="00394206"/>
    <w:rsid w:val="003C2A26"/>
    <w:rsid w:val="003C53AF"/>
    <w:rsid w:val="003D0CF6"/>
    <w:rsid w:val="003D4DC6"/>
    <w:rsid w:val="003E57AF"/>
    <w:rsid w:val="00413276"/>
    <w:rsid w:val="004171B6"/>
    <w:rsid w:val="00444996"/>
    <w:rsid w:val="004519F8"/>
    <w:rsid w:val="00455554"/>
    <w:rsid w:val="00461314"/>
    <w:rsid w:val="00467D5E"/>
    <w:rsid w:val="00492D43"/>
    <w:rsid w:val="004B4006"/>
    <w:rsid w:val="004B663B"/>
    <w:rsid w:val="004D476A"/>
    <w:rsid w:val="00504938"/>
    <w:rsid w:val="00525D46"/>
    <w:rsid w:val="005407BD"/>
    <w:rsid w:val="005731D7"/>
    <w:rsid w:val="00576B82"/>
    <w:rsid w:val="0058164A"/>
    <w:rsid w:val="00581B63"/>
    <w:rsid w:val="00585341"/>
    <w:rsid w:val="00594D06"/>
    <w:rsid w:val="005B323C"/>
    <w:rsid w:val="00611754"/>
    <w:rsid w:val="006168B6"/>
    <w:rsid w:val="00617958"/>
    <w:rsid w:val="0063174A"/>
    <w:rsid w:val="0063559F"/>
    <w:rsid w:val="00635A45"/>
    <w:rsid w:val="006564E0"/>
    <w:rsid w:val="00693263"/>
    <w:rsid w:val="006C40CB"/>
    <w:rsid w:val="006C7211"/>
    <w:rsid w:val="006F29BE"/>
    <w:rsid w:val="006F514E"/>
    <w:rsid w:val="00730D9F"/>
    <w:rsid w:val="00765ABC"/>
    <w:rsid w:val="00775E49"/>
    <w:rsid w:val="007802C3"/>
    <w:rsid w:val="00781E5C"/>
    <w:rsid w:val="00785D44"/>
    <w:rsid w:val="007963AB"/>
    <w:rsid w:val="007A3D2E"/>
    <w:rsid w:val="007A5A24"/>
    <w:rsid w:val="007A7125"/>
    <w:rsid w:val="007B2397"/>
    <w:rsid w:val="007D0F06"/>
    <w:rsid w:val="007E2003"/>
    <w:rsid w:val="007F7A6F"/>
    <w:rsid w:val="00805223"/>
    <w:rsid w:val="00807F6B"/>
    <w:rsid w:val="0081015D"/>
    <w:rsid w:val="00825C51"/>
    <w:rsid w:val="00864F69"/>
    <w:rsid w:val="00870BB8"/>
    <w:rsid w:val="00872283"/>
    <w:rsid w:val="00881CAB"/>
    <w:rsid w:val="00882832"/>
    <w:rsid w:val="008C5064"/>
    <w:rsid w:val="008D27C4"/>
    <w:rsid w:val="008F024C"/>
    <w:rsid w:val="008F3238"/>
    <w:rsid w:val="008F7EBD"/>
    <w:rsid w:val="009032AD"/>
    <w:rsid w:val="00912CCA"/>
    <w:rsid w:val="009444ED"/>
    <w:rsid w:val="00957F66"/>
    <w:rsid w:val="0096003D"/>
    <w:rsid w:val="009C5D9C"/>
    <w:rsid w:val="009D52AC"/>
    <w:rsid w:val="009F3481"/>
    <w:rsid w:val="009F3BF8"/>
    <w:rsid w:val="00A1311E"/>
    <w:rsid w:val="00A46613"/>
    <w:rsid w:val="00A53B67"/>
    <w:rsid w:val="00A54839"/>
    <w:rsid w:val="00A91072"/>
    <w:rsid w:val="00AA73CC"/>
    <w:rsid w:val="00AB09E7"/>
    <w:rsid w:val="00AC420A"/>
    <w:rsid w:val="00AE6020"/>
    <w:rsid w:val="00AF3851"/>
    <w:rsid w:val="00B15D67"/>
    <w:rsid w:val="00B23221"/>
    <w:rsid w:val="00B5642A"/>
    <w:rsid w:val="00B62876"/>
    <w:rsid w:val="00B67A63"/>
    <w:rsid w:val="00B74487"/>
    <w:rsid w:val="00BA03C7"/>
    <w:rsid w:val="00BA1BF2"/>
    <w:rsid w:val="00BC36E4"/>
    <w:rsid w:val="00BD1772"/>
    <w:rsid w:val="00BE5233"/>
    <w:rsid w:val="00BE5832"/>
    <w:rsid w:val="00BF0BDA"/>
    <w:rsid w:val="00BF509D"/>
    <w:rsid w:val="00C075E9"/>
    <w:rsid w:val="00C07F1E"/>
    <w:rsid w:val="00C115CC"/>
    <w:rsid w:val="00C121D4"/>
    <w:rsid w:val="00C36192"/>
    <w:rsid w:val="00C60E88"/>
    <w:rsid w:val="00C725B5"/>
    <w:rsid w:val="00C85B0A"/>
    <w:rsid w:val="00C9792D"/>
    <w:rsid w:val="00CC0413"/>
    <w:rsid w:val="00CD337A"/>
    <w:rsid w:val="00CD777C"/>
    <w:rsid w:val="00D009AC"/>
    <w:rsid w:val="00D16341"/>
    <w:rsid w:val="00D25108"/>
    <w:rsid w:val="00D25EE3"/>
    <w:rsid w:val="00D40A78"/>
    <w:rsid w:val="00D55D68"/>
    <w:rsid w:val="00D73649"/>
    <w:rsid w:val="00D80936"/>
    <w:rsid w:val="00DA0AB3"/>
    <w:rsid w:val="00DB103C"/>
    <w:rsid w:val="00DB5964"/>
    <w:rsid w:val="00DC6A43"/>
    <w:rsid w:val="00DD4CF3"/>
    <w:rsid w:val="00E13E8A"/>
    <w:rsid w:val="00E27F4A"/>
    <w:rsid w:val="00E37696"/>
    <w:rsid w:val="00E80FC0"/>
    <w:rsid w:val="00E84911"/>
    <w:rsid w:val="00E86AB8"/>
    <w:rsid w:val="00E91A06"/>
    <w:rsid w:val="00E9473A"/>
    <w:rsid w:val="00EB3815"/>
    <w:rsid w:val="00EC7767"/>
    <w:rsid w:val="00F03D5A"/>
    <w:rsid w:val="00F03EDB"/>
    <w:rsid w:val="00F07AD3"/>
    <w:rsid w:val="00F16064"/>
    <w:rsid w:val="00F2251E"/>
    <w:rsid w:val="00F23930"/>
    <w:rsid w:val="00F378F7"/>
    <w:rsid w:val="00F574EC"/>
    <w:rsid w:val="00F616A0"/>
    <w:rsid w:val="00F62CFD"/>
    <w:rsid w:val="00F71C9D"/>
    <w:rsid w:val="00F83A5A"/>
    <w:rsid w:val="00F85739"/>
    <w:rsid w:val="00FC243B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7F1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pacing w:val="20"/>
      <w:kern w:val="32"/>
      <w:sz w:val="32"/>
      <w:szCs w:val="32"/>
      <w:lang w:eastAsia="cs-CZ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 w:line="240" w:lineRule="auto"/>
      <w:outlineLvl w:val="3"/>
    </w:pPr>
    <w:rPr>
      <w:rFonts w:ascii="Times" w:eastAsia="Times New Roman" w:hAnsi="Times" w:cs="Times New Roman"/>
      <w:b/>
      <w:bCs/>
      <w:spacing w:val="2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pacing w:val="20"/>
      <w:sz w:val="24"/>
      <w:szCs w:val="24"/>
      <w:lang w:eastAsia="cs-CZ"/>
    </w:rPr>
  </w:style>
  <w:style w:type="paragraph" w:styleId="Zkladntext3">
    <w:name w:val="Body Text 3"/>
    <w:basedOn w:val="Normln"/>
    <w:rsid w:val="009444ED"/>
    <w:pPr>
      <w:spacing w:after="120" w:line="240" w:lineRule="auto"/>
      <w:jc w:val="both"/>
    </w:pPr>
    <w:rPr>
      <w:rFonts w:ascii="Times" w:eastAsia="Times New Roman" w:hAnsi="Times" w:cs="Times New Roman"/>
      <w:spacing w:val="20"/>
      <w:sz w:val="16"/>
      <w:szCs w:val="16"/>
      <w:lang w:eastAsia="cs-CZ"/>
    </w:rPr>
  </w:style>
  <w:style w:type="paragraph" w:styleId="Textbubliny">
    <w:name w:val="Balloon Text"/>
    <w:basedOn w:val="Normln"/>
    <w:semiHidden/>
    <w:rsid w:val="009C5D9C"/>
    <w:pPr>
      <w:spacing w:after="0" w:line="240" w:lineRule="auto"/>
    </w:pPr>
    <w:rPr>
      <w:rFonts w:ascii="Tahoma" w:eastAsia="Times New Roman" w:hAnsi="Tahoma" w:cs="Tahoma"/>
      <w:spacing w:val="20"/>
      <w:sz w:val="16"/>
      <w:szCs w:val="16"/>
      <w:lang w:eastAsia="cs-CZ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pacing w:val="20"/>
      <w:sz w:val="24"/>
      <w:szCs w:val="24"/>
      <w:lang w:eastAsia="cs-CZ"/>
    </w:r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pPr>
      <w:spacing w:after="0" w:line="240" w:lineRule="auto"/>
    </w:pPr>
    <w:rPr>
      <w:rFonts w:ascii="Times" w:eastAsia="Times New Roman" w:hAnsi="Times" w:cs="Times New Roman"/>
      <w:spacing w:val="20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pacing w:val="2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7767"/>
    <w:pPr>
      <w:spacing w:after="0" w:line="240" w:lineRule="auto"/>
      <w:ind w:left="720"/>
      <w:contextualSpacing/>
    </w:pPr>
    <w:rPr>
      <w:rFonts w:ascii="Times" w:eastAsia="Times New Roman" w:hAnsi="Times" w:cs="Times New Roman"/>
      <w:spacing w:val="2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619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C361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7F1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pacing w:val="20"/>
      <w:kern w:val="32"/>
      <w:sz w:val="32"/>
      <w:szCs w:val="32"/>
      <w:lang w:eastAsia="cs-CZ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 w:line="240" w:lineRule="auto"/>
      <w:outlineLvl w:val="3"/>
    </w:pPr>
    <w:rPr>
      <w:rFonts w:ascii="Times" w:eastAsia="Times New Roman" w:hAnsi="Times" w:cs="Times New Roman"/>
      <w:b/>
      <w:bCs/>
      <w:spacing w:val="2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pacing w:val="20"/>
      <w:sz w:val="24"/>
      <w:szCs w:val="24"/>
      <w:lang w:eastAsia="cs-CZ"/>
    </w:rPr>
  </w:style>
  <w:style w:type="paragraph" w:styleId="Zkladntext3">
    <w:name w:val="Body Text 3"/>
    <w:basedOn w:val="Normln"/>
    <w:rsid w:val="009444ED"/>
    <w:pPr>
      <w:spacing w:after="120" w:line="240" w:lineRule="auto"/>
      <w:jc w:val="both"/>
    </w:pPr>
    <w:rPr>
      <w:rFonts w:ascii="Times" w:eastAsia="Times New Roman" w:hAnsi="Times" w:cs="Times New Roman"/>
      <w:spacing w:val="20"/>
      <w:sz w:val="16"/>
      <w:szCs w:val="16"/>
      <w:lang w:eastAsia="cs-CZ"/>
    </w:rPr>
  </w:style>
  <w:style w:type="paragraph" w:styleId="Textbubliny">
    <w:name w:val="Balloon Text"/>
    <w:basedOn w:val="Normln"/>
    <w:semiHidden/>
    <w:rsid w:val="009C5D9C"/>
    <w:pPr>
      <w:spacing w:after="0" w:line="240" w:lineRule="auto"/>
    </w:pPr>
    <w:rPr>
      <w:rFonts w:ascii="Tahoma" w:eastAsia="Times New Roman" w:hAnsi="Tahoma" w:cs="Tahoma"/>
      <w:spacing w:val="20"/>
      <w:sz w:val="16"/>
      <w:szCs w:val="16"/>
      <w:lang w:eastAsia="cs-CZ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pacing w:val="20"/>
      <w:sz w:val="24"/>
      <w:szCs w:val="24"/>
      <w:lang w:eastAsia="cs-CZ"/>
    </w:r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pPr>
      <w:spacing w:after="0" w:line="240" w:lineRule="auto"/>
    </w:pPr>
    <w:rPr>
      <w:rFonts w:ascii="Times" w:eastAsia="Times New Roman" w:hAnsi="Times" w:cs="Times New Roman"/>
      <w:spacing w:val="20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pacing w:val="2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7767"/>
    <w:pPr>
      <w:spacing w:after="0" w:line="240" w:lineRule="auto"/>
      <w:ind w:left="720"/>
      <w:contextualSpacing/>
    </w:pPr>
    <w:rPr>
      <w:rFonts w:ascii="Times" w:eastAsia="Times New Roman" w:hAnsi="Times" w:cs="Times New Roman"/>
      <w:spacing w:val="2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619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C36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Pracovn&#237;%20skupiny\PS_&#268;G_&#269;len_2018_12_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3043-075B-4E15-8E62-95AFF956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PS_ČG_člen_2018_12_13</Template>
  <TotalTime>1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Kamila</cp:lastModifiedBy>
  <cp:revision>2</cp:revision>
  <cp:lastPrinted>2018-12-13T19:01:00Z</cp:lastPrinted>
  <dcterms:created xsi:type="dcterms:W3CDTF">2018-12-13T19:26:00Z</dcterms:created>
  <dcterms:modified xsi:type="dcterms:W3CDTF">2018-12-13T19:26:00Z</dcterms:modified>
</cp:coreProperties>
</file>