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D204" w14:textId="77777777" w:rsidR="00C1010F" w:rsidRDefault="00C1010F" w:rsidP="00C1010F">
      <w:pPr>
        <w:pStyle w:val="Nadpis1"/>
        <w:spacing w:before="0"/>
        <w:jc w:val="center"/>
        <w:rPr>
          <w:rFonts w:asciiTheme="minorHAnsi" w:hAnsiTheme="minorHAnsi"/>
        </w:rPr>
      </w:pPr>
    </w:p>
    <w:p w14:paraId="03F09303" w14:textId="14BF2CF2" w:rsidR="00C1010F" w:rsidRPr="00C1010F" w:rsidRDefault="00C1010F" w:rsidP="00C1010F">
      <w:pPr>
        <w:pStyle w:val="Nadpis1"/>
        <w:spacing w:before="0"/>
        <w:rPr>
          <w:rFonts w:asciiTheme="minorHAnsi" w:hAnsiTheme="minorHAnsi"/>
          <w:sz w:val="28"/>
          <w:szCs w:val="28"/>
        </w:rPr>
      </w:pPr>
      <w:r w:rsidRPr="00C1010F">
        <w:rPr>
          <w:rFonts w:asciiTheme="minorHAnsi" w:hAnsiTheme="minorHAnsi"/>
          <w:sz w:val="28"/>
          <w:szCs w:val="28"/>
        </w:rPr>
        <w:t xml:space="preserve">Výsledky diskuze na setkání Místních lídrů </w:t>
      </w:r>
      <w:r w:rsidRPr="00C1010F">
        <w:rPr>
          <w:rFonts w:asciiTheme="minorHAnsi" w:hAnsiTheme="minorHAnsi"/>
          <w:sz w:val="28"/>
          <w:szCs w:val="28"/>
        </w:rPr>
        <w:br/>
        <w:t>4. května 2021</w:t>
      </w:r>
      <w:r w:rsidRPr="00C1010F">
        <w:rPr>
          <w:rFonts w:asciiTheme="minorHAnsi" w:hAnsiTheme="minorHAnsi"/>
          <w:sz w:val="28"/>
          <w:szCs w:val="28"/>
        </w:rPr>
        <w:br/>
      </w:r>
    </w:p>
    <w:p w14:paraId="6A29F348" w14:textId="0C78736B" w:rsidR="00C1010F" w:rsidRDefault="00C1010F" w:rsidP="00C1010F">
      <w:pPr>
        <w:pStyle w:val="Nadpis1"/>
        <w:spacing w:before="0"/>
        <w:jc w:val="center"/>
        <w:rPr>
          <w:rFonts w:asciiTheme="minorHAnsi" w:hAnsiTheme="minorHAnsi"/>
          <w:b w:val="0"/>
        </w:rPr>
      </w:pPr>
      <w:proofErr w:type="spellStart"/>
      <w:r w:rsidRPr="00E071B6">
        <w:rPr>
          <w:rFonts w:asciiTheme="minorHAnsi" w:hAnsiTheme="minorHAnsi"/>
        </w:rPr>
        <w:t>Wellbeing</w:t>
      </w:r>
      <w:proofErr w:type="spellEnd"/>
      <w:r w:rsidRPr="00E071B6">
        <w:rPr>
          <w:rFonts w:asciiTheme="minorHAnsi" w:hAnsiTheme="minorHAnsi"/>
        </w:rPr>
        <w:t xml:space="preserve"> učitelů</w:t>
      </w:r>
    </w:p>
    <w:p w14:paraId="666710C2" w14:textId="77777777" w:rsidR="00C1010F" w:rsidRPr="00E071B6" w:rsidRDefault="00C1010F" w:rsidP="00C1010F"/>
    <w:p w14:paraId="1AFAC922" w14:textId="77777777" w:rsidR="00C1010F" w:rsidRDefault="00C1010F" w:rsidP="00C1010F">
      <w:pPr>
        <w:pStyle w:val="Nadpis2"/>
        <w:numPr>
          <w:ilvl w:val="0"/>
          <w:numId w:val="26"/>
        </w:numPr>
        <w:tabs>
          <w:tab w:val="num" w:pos="720"/>
        </w:tabs>
        <w:spacing w:before="0" w:line="240" w:lineRule="auto"/>
        <w:rPr>
          <w:rFonts w:asciiTheme="minorHAnsi" w:hAnsiTheme="minorHAnsi"/>
        </w:rPr>
      </w:pPr>
      <w:r w:rsidRPr="00E071B6">
        <w:rPr>
          <w:rFonts w:asciiTheme="minorHAnsi" w:hAnsiTheme="minorHAnsi"/>
        </w:rPr>
        <w:t>Co</w:t>
      </w:r>
      <w:r>
        <w:rPr>
          <w:rFonts w:asciiTheme="minorHAnsi" w:hAnsiTheme="minorHAnsi"/>
        </w:rPr>
        <w:t>/kdo</w:t>
      </w:r>
      <w:r w:rsidRPr="00E071B6">
        <w:rPr>
          <w:rFonts w:asciiTheme="minorHAnsi" w:hAnsiTheme="minorHAnsi"/>
        </w:rPr>
        <w:t xml:space="preserve"> jej pro nás tvoří</w:t>
      </w:r>
    </w:p>
    <w:p w14:paraId="2202CAFC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>
        <w:t>B</w:t>
      </w:r>
      <w:r w:rsidRPr="00E071B6">
        <w:t>ezpečné prostředí</w:t>
      </w:r>
    </w:p>
    <w:p w14:paraId="6031F0C6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>
        <w:t>P</w:t>
      </w:r>
      <w:r w:rsidRPr="00E071B6">
        <w:t>odporující vedení</w:t>
      </w:r>
    </w:p>
    <w:p w14:paraId="76EEC3DA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>
        <w:t>V</w:t>
      </w:r>
      <w:r w:rsidRPr="00E071B6">
        <w:t>zájemná spolupráce učitelů mezi sebou</w:t>
      </w:r>
    </w:p>
    <w:p w14:paraId="40DC7FED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 w:rsidRPr="00E071B6">
        <w:t>Možnost pro osobní rozvoj.</w:t>
      </w:r>
    </w:p>
    <w:p w14:paraId="66247924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>
        <w:t>V</w:t>
      </w:r>
      <w:r w:rsidRPr="00E071B6">
        <w:t>šechny živé i neživé složky, které jsou ve školním prostředí (vybavení, prostředí, zaměstnanci, žáci, vztahy s rodiči)</w:t>
      </w:r>
    </w:p>
    <w:p w14:paraId="20485650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 w:rsidRPr="00E071B6">
        <w:t>Nekonkurenční prostředí.</w:t>
      </w:r>
    </w:p>
    <w:p w14:paraId="1223F4AF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>
        <w:t>P</w:t>
      </w:r>
      <w:r w:rsidRPr="00E071B6">
        <w:t xml:space="preserve">odporující kolegové, celkové klima školy, kvalitní vedení nadřízeným pracovníkem, možnost pravidelného vzdělávání, posilování kolektivu např. team </w:t>
      </w:r>
      <w:proofErr w:type="spellStart"/>
      <w:r w:rsidRPr="00E071B6">
        <w:t>building</w:t>
      </w:r>
      <w:proofErr w:type="spellEnd"/>
      <w:r w:rsidRPr="00E071B6">
        <w:t xml:space="preserve"> mimo školu (víkendová akce)</w:t>
      </w:r>
    </w:p>
    <w:p w14:paraId="086EAB34" w14:textId="77777777" w:rsidR="00C1010F" w:rsidRPr="00E071B6" w:rsidRDefault="00C1010F" w:rsidP="00C1010F">
      <w:pPr>
        <w:pStyle w:val="Odstavecseseznamem"/>
        <w:numPr>
          <w:ilvl w:val="0"/>
          <w:numId w:val="28"/>
        </w:numPr>
      </w:pPr>
      <w:r>
        <w:t>P</w:t>
      </w:r>
      <w:r w:rsidRPr="00E071B6">
        <w:t xml:space="preserve">edagogický tým (důležitý je přístup vedení, které by mělo podporovat pedagogy v rozvoji, být jim oporou při řešení pracovních </w:t>
      </w:r>
      <w:proofErr w:type="gramStart"/>
      <w:r w:rsidRPr="00E071B6">
        <w:t>problémů,...</w:t>
      </w:r>
      <w:proofErr w:type="gramEnd"/>
      <w:r w:rsidRPr="00E071B6">
        <w:t>)</w:t>
      </w:r>
    </w:p>
    <w:p w14:paraId="18AAA443" w14:textId="77777777" w:rsidR="00C1010F" w:rsidRPr="00E071B6" w:rsidRDefault="00C1010F" w:rsidP="00C1010F"/>
    <w:p w14:paraId="656C64EC" w14:textId="77777777" w:rsidR="00C1010F" w:rsidRDefault="00C1010F" w:rsidP="00C1010F">
      <w:pPr>
        <w:pStyle w:val="Nadpis2"/>
        <w:numPr>
          <w:ilvl w:val="0"/>
          <w:numId w:val="26"/>
        </w:numPr>
        <w:tabs>
          <w:tab w:val="num" w:pos="720"/>
        </w:tabs>
        <w:spacing w:before="0" w:line="240" w:lineRule="auto"/>
        <w:rPr>
          <w:rFonts w:asciiTheme="minorHAnsi" w:hAnsiTheme="minorHAnsi"/>
        </w:rPr>
      </w:pPr>
      <w:r w:rsidRPr="00E071B6">
        <w:rPr>
          <w:rFonts w:asciiTheme="minorHAnsi" w:hAnsiTheme="minorHAnsi"/>
        </w:rPr>
        <w:t>Kdo za něj zodpovídá</w:t>
      </w:r>
    </w:p>
    <w:p w14:paraId="0A688FA0" w14:textId="77777777" w:rsidR="00C1010F" w:rsidRPr="00E071B6" w:rsidRDefault="00C1010F" w:rsidP="00C1010F">
      <w:pPr>
        <w:pStyle w:val="Odstavecseseznamem"/>
        <w:numPr>
          <w:ilvl w:val="0"/>
          <w:numId w:val="29"/>
        </w:numPr>
      </w:pPr>
      <w:r w:rsidRPr="00E071B6">
        <w:t xml:space="preserve">Všichni, kdo do školního prostředí </w:t>
      </w:r>
      <w:proofErr w:type="gramStart"/>
      <w:r w:rsidRPr="00E071B6">
        <w:t>vstupují - každý</w:t>
      </w:r>
      <w:proofErr w:type="gramEnd"/>
      <w:r w:rsidRPr="00E071B6">
        <w:t xml:space="preserve"> je </w:t>
      </w:r>
      <w:proofErr w:type="spellStart"/>
      <w:r w:rsidRPr="00E071B6">
        <w:t>akterém</w:t>
      </w:r>
      <w:proofErr w:type="spellEnd"/>
      <w:r w:rsidRPr="00E071B6">
        <w:t xml:space="preserve">, který ovlivňuje </w:t>
      </w:r>
      <w:proofErr w:type="spellStart"/>
      <w:r w:rsidRPr="00E071B6">
        <w:t>wellbeing</w:t>
      </w:r>
      <w:proofErr w:type="spellEnd"/>
      <w:r w:rsidRPr="00E071B6">
        <w:t xml:space="preserve"> svůj i ostatní</w:t>
      </w:r>
    </w:p>
    <w:p w14:paraId="685A9117" w14:textId="77777777" w:rsidR="00C1010F" w:rsidRPr="00E071B6" w:rsidRDefault="00C1010F" w:rsidP="00C1010F">
      <w:pPr>
        <w:pStyle w:val="Odstavecseseznamem"/>
        <w:numPr>
          <w:ilvl w:val="0"/>
          <w:numId w:val="29"/>
        </w:numPr>
      </w:pPr>
      <w:r w:rsidRPr="00E071B6">
        <w:t>Všichni zapojení aktéři / vedení, učitelé, asistenti/ společná zodpovědnost</w:t>
      </w:r>
    </w:p>
    <w:p w14:paraId="757D0062" w14:textId="77777777" w:rsidR="00C1010F" w:rsidRPr="00E071B6" w:rsidRDefault="00C1010F" w:rsidP="00C1010F">
      <w:pPr>
        <w:pStyle w:val="Odstavecseseznamem"/>
        <w:numPr>
          <w:ilvl w:val="0"/>
          <w:numId w:val="29"/>
        </w:numPr>
      </w:pPr>
      <w:r>
        <w:t>Já</w:t>
      </w:r>
      <w:r w:rsidRPr="00E071B6">
        <w:t xml:space="preserve"> sám; vedení.</w:t>
      </w:r>
    </w:p>
    <w:p w14:paraId="5784B86B" w14:textId="77777777" w:rsidR="00C1010F" w:rsidRDefault="00C1010F" w:rsidP="00C1010F">
      <w:pPr>
        <w:pStyle w:val="Odstavecseseznamem"/>
        <w:numPr>
          <w:ilvl w:val="0"/>
          <w:numId w:val="29"/>
        </w:numPr>
      </w:pPr>
      <w:r>
        <w:t>V</w:t>
      </w:r>
      <w:r w:rsidRPr="00E071B6">
        <w:t xml:space="preserve">šichni, ale začít u nejbližšího nadřízeného příp. zástupce </w:t>
      </w:r>
      <w:proofErr w:type="spellStart"/>
      <w:r w:rsidRPr="00E071B6">
        <w:t>řed</w:t>
      </w:r>
      <w:proofErr w:type="spellEnd"/>
      <w:r w:rsidRPr="00E071B6">
        <w:t>., ředitel, MAP by mohl podpořit: uspořádáním externí akce na podporu dobrého klima (spojit vzdělávání i se zábavou)</w:t>
      </w:r>
    </w:p>
    <w:p w14:paraId="19A3D4CA" w14:textId="77777777" w:rsidR="00C1010F" w:rsidRPr="00E071B6" w:rsidRDefault="00C1010F" w:rsidP="00C1010F"/>
    <w:p w14:paraId="3D26FCC9" w14:textId="77777777" w:rsidR="00C1010F" w:rsidRDefault="00C1010F" w:rsidP="00C1010F">
      <w:pPr>
        <w:pStyle w:val="Nadpis2"/>
        <w:numPr>
          <w:ilvl w:val="0"/>
          <w:numId w:val="26"/>
        </w:numPr>
        <w:tabs>
          <w:tab w:val="num" w:pos="720"/>
        </w:tabs>
        <w:spacing w:before="0" w:line="240" w:lineRule="auto"/>
        <w:rPr>
          <w:rFonts w:asciiTheme="minorHAnsi" w:hAnsiTheme="minorHAnsi"/>
        </w:rPr>
      </w:pPr>
      <w:r w:rsidRPr="00E071B6">
        <w:rPr>
          <w:rFonts w:asciiTheme="minorHAnsi" w:hAnsiTheme="minorHAnsi"/>
        </w:rPr>
        <w:t xml:space="preserve">Podpora </w:t>
      </w:r>
      <w:proofErr w:type="spellStart"/>
      <w:r w:rsidRPr="00E071B6">
        <w:rPr>
          <w:rFonts w:asciiTheme="minorHAnsi" w:hAnsiTheme="minorHAnsi"/>
        </w:rPr>
        <w:t>MAPem</w:t>
      </w:r>
      <w:proofErr w:type="spellEnd"/>
    </w:p>
    <w:p w14:paraId="1BBC75BA" w14:textId="77777777" w:rsidR="00C1010F" w:rsidRDefault="00C1010F" w:rsidP="00C1010F">
      <w:pPr>
        <w:pStyle w:val="Odstavecseseznamem"/>
        <w:numPr>
          <w:ilvl w:val="0"/>
          <w:numId w:val="30"/>
        </w:numPr>
      </w:pPr>
      <w:r w:rsidRPr="00E071B6">
        <w:t xml:space="preserve">pořádání Team </w:t>
      </w:r>
      <w:proofErr w:type="spellStart"/>
      <w:r w:rsidRPr="00E071B6">
        <w:t>spirit</w:t>
      </w:r>
      <w:proofErr w:type="spellEnd"/>
      <w:r w:rsidRPr="00E071B6">
        <w:t xml:space="preserve">, Team </w:t>
      </w:r>
      <w:proofErr w:type="spellStart"/>
      <w:r w:rsidRPr="00E071B6">
        <w:t>building</w:t>
      </w:r>
      <w:proofErr w:type="spellEnd"/>
      <w:r w:rsidRPr="00E071B6">
        <w:t xml:space="preserve"> </w:t>
      </w:r>
      <w:proofErr w:type="gramStart"/>
      <w:r w:rsidRPr="00E071B6">
        <w:t>akcí - pro</w:t>
      </w:r>
      <w:proofErr w:type="gramEnd"/>
      <w:r w:rsidRPr="00E071B6">
        <w:t xml:space="preserve"> zaměstnance, žáky a rodiče za účelem tvorby dobrého klimatu celé školy</w:t>
      </w:r>
    </w:p>
    <w:p w14:paraId="27FD17B8" w14:textId="77777777" w:rsidR="00C1010F" w:rsidRPr="00E071B6" w:rsidRDefault="00C1010F" w:rsidP="00C1010F"/>
    <w:p w14:paraId="3383BBB2" w14:textId="77777777" w:rsidR="00C1010F" w:rsidRPr="00E071B6" w:rsidRDefault="00C1010F" w:rsidP="00C1010F"/>
    <w:p w14:paraId="5FC46AF0" w14:textId="77777777" w:rsidR="00C1010F" w:rsidRPr="00E071B6" w:rsidRDefault="00C1010F" w:rsidP="00C1010F">
      <w:pPr>
        <w:pStyle w:val="Nadpis1"/>
        <w:spacing w:before="0"/>
        <w:jc w:val="center"/>
        <w:rPr>
          <w:rFonts w:asciiTheme="minorHAnsi" w:hAnsiTheme="minorHAnsi"/>
          <w:b w:val="0"/>
        </w:rPr>
      </w:pPr>
      <w:r w:rsidRPr="00E071B6">
        <w:rPr>
          <w:rFonts w:asciiTheme="minorHAnsi" w:hAnsiTheme="minorHAnsi"/>
        </w:rPr>
        <w:t>Střední článek podpory</w:t>
      </w:r>
    </w:p>
    <w:p w14:paraId="0D4759C6" w14:textId="77777777" w:rsidR="00C1010F" w:rsidRPr="00E071B6" w:rsidRDefault="00C1010F" w:rsidP="00C1010F"/>
    <w:p w14:paraId="054BB994" w14:textId="77777777" w:rsidR="00C1010F" w:rsidRDefault="00C1010F" w:rsidP="00C1010F">
      <w:pPr>
        <w:pStyle w:val="Nadpis2"/>
        <w:numPr>
          <w:ilvl w:val="0"/>
          <w:numId w:val="27"/>
        </w:numPr>
        <w:spacing w:before="0" w:line="240" w:lineRule="auto"/>
        <w:rPr>
          <w:rFonts w:asciiTheme="minorHAnsi" w:hAnsiTheme="minorHAnsi"/>
        </w:rPr>
      </w:pPr>
      <w:r w:rsidRPr="00E071B6">
        <w:rPr>
          <w:rFonts w:asciiTheme="minorHAnsi" w:hAnsiTheme="minorHAnsi"/>
        </w:rPr>
        <w:t>Zatěžující</w:t>
      </w:r>
    </w:p>
    <w:p w14:paraId="451B2288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 xml:space="preserve">Neefektivní vedení </w:t>
      </w:r>
      <w:proofErr w:type="gramStart"/>
      <w:r w:rsidRPr="00E31E63">
        <w:rPr>
          <w:rFonts w:cs="Arial"/>
          <w:color w:val="212529"/>
          <w:sz w:val="21"/>
          <w:szCs w:val="21"/>
        </w:rPr>
        <w:t>porad - vzor</w:t>
      </w:r>
      <w:proofErr w:type="gramEnd"/>
      <w:r w:rsidRPr="00E31E63">
        <w:rPr>
          <w:rFonts w:cs="Arial"/>
          <w:color w:val="212529"/>
          <w:sz w:val="21"/>
          <w:szCs w:val="21"/>
        </w:rPr>
        <w:t xml:space="preserve"> z dob před revolucí</w:t>
      </w:r>
    </w:p>
    <w:p w14:paraId="3D0884FD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Malá znalost ITC pedagogického sboru.</w:t>
      </w:r>
    </w:p>
    <w:p w14:paraId="0AE29FA0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Pravidelná aktualizace povinné dokumentace ŠMP (strategie, preventivní programy školy, vedení SEPA, aj.) Vedení a realizace zápisů z konzultací se žáky a zákonnými zástupci Komunikace s PPP při řešení/objednávání zakázek (vyplňování formulářů pro potřeby PPP)</w:t>
      </w:r>
    </w:p>
    <w:p w14:paraId="33127C11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proofErr w:type="gramStart"/>
      <w:r w:rsidRPr="00E31E63">
        <w:rPr>
          <w:rFonts w:cs="Arial"/>
          <w:color w:val="212529"/>
          <w:sz w:val="21"/>
          <w:szCs w:val="21"/>
        </w:rPr>
        <w:t>Administrativa - více</w:t>
      </w:r>
      <w:proofErr w:type="gramEnd"/>
      <w:r w:rsidRPr="00E31E63">
        <w:rPr>
          <w:rFonts w:cs="Arial"/>
          <w:color w:val="212529"/>
          <w:sz w:val="21"/>
          <w:szCs w:val="21"/>
        </w:rPr>
        <w:t xml:space="preserve"> papíru na stejnou věc (liší se škola od školy)</w:t>
      </w:r>
    </w:p>
    <w:p w14:paraId="672E61D4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 xml:space="preserve">spousta </w:t>
      </w:r>
      <w:proofErr w:type="gramStart"/>
      <w:r w:rsidRPr="00E31E63">
        <w:rPr>
          <w:rFonts w:cs="Arial"/>
          <w:color w:val="212529"/>
          <w:sz w:val="21"/>
          <w:szCs w:val="21"/>
        </w:rPr>
        <w:t>organizací - zapojují</w:t>
      </w:r>
      <w:proofErr w:type="gramEnd"/>
      <w:r w:rsidRPr="00E31E63">
        <w:rPr>
          <w:rFonts w:cs="Arial"/>
          <w:color w:val="212529"/>
          <w:sz w:val="21"/>
          <w:szCs w:val="21"/>
        </w:rPr>
        <w:t xml:space="preserve"> se jen aktivní učitelé a ti už jsou přetíženi.</w:t>
      </w:r>
    </w:p>
    <w:p w14:paraId="796BF10E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Nesnížený úvazek metodika prevence</w:t>
      </w:r>
    </w:p>
    <w:p w14:paraId="3D0BADA2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lastRenderedPageBreak/>
        <w:t>Starosti o technickou stránku budovu školy (ŘŠ)</w:t>
      </w:r>
    </w:p>
    <w:p w14:paraId="0410E9F6" w14:textId="77777777" w:rsidR="00C1010F" w:rsidRPr="00E31E63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 xml:space="preserve">spoustu </w:t>
      </w:r>
      <w:proofErr w:type="gramStart"/>
      <w:r w:rsidRPr="00E31E63">
        <w:rPr>
          <w:rFonts w:cs="Arial"/>
          <w:color w:val="212529"/>
          <w:sz w:val="21"/>
          <w:szCs w:val="21"/>
        </w:rPr>
        <w:t>organizací - zapojují</w:t>
      </w:r>
      <w:proofErr w:type="gramEnd"/>
      <w:r w:rsidRPr="00E31E63">
        <w:rPr>
          <w:rFonts w:cs="Arial"/>
          <w:color w:val="212529"/>
          <w:sz w:val="21"/>
          <w:szCs w:val="21"/>
        </w:rPr>
        <w:t xml:space="preserve"> se jen aktivní učitelé a ti už toho mají dost.</w:t>
      </w:r>
    </w:p>
    <w:p w14:paraId="17EC2822" w14:textId="77777777" w:rsidR="00C1010F" w:rsidRPr="00E071B6" w:rsidRDefault="00C1010F" w:rsidP="00C1010F">
      <w:pPr>
        <w:numPr>
          <w:ilvl w:val="0"/>
          <w:numId w:val="24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Papíry</w:t>
      </w:r>
    </w:p>
    <w:p w14:paraId="59CC68CE" w14:textId="77777777" w:rsidR="00C1010F" w:rsidRPr="00E31E63" w:rsidRDefault="00C1010F" w:rsidP="00C1010F">
      <w:pPr>
        <w:rPr>
          <w:rFonts w:cs="Arial"/>
          <w:color w:val="212529"/>
          <w:sz w:val="21"/>
          <w:szCs w:val="21"/>
        </w:rPr>
      </w:pPr>
    </w:p>
    <w:p w14:paraId="11DD997B" w14:textId="77777777" w:rsidR="00C1010F" w:rsidRDefault="00C1010F" w:rsidP="00C1010F">
      <w:pPr>
        <w:pStyle w:val="Nadpis2"/>
        <w:numPr>
          <w:ilvl w:val="0"/>
          <w:numId w:val="27"/>
        </w:numPr>
        <w:spacing w:before="0" w:line="240" w:lineRule="auto"/>
        <w:rPr>
          <w:rFonts w:asciiTheme="minorHAnsi" w:eastAsia="Times New Roman" w:hAnsiTheme="minorHAnsi"/>
          <w:lang w:eastAsia="cs-CZ"/>
        </w:rPr>
      </w:pPr>
      <w:r w:rsidRPr="00E071B6">
        <w:rPr>
          <w:rFonts w:asciiTheme="minorHAnsi" w:eastAsia="Times New Roman" w:hAnsiTheme="minorHAnsi"/>
          <w:lang w:eastAsia="cs-CZ"/>
        </w:rPr>
        <w:t>Zbytečné</w:t>
      </w:r>
    </w:p>
    <w:p w14:paraId="7D55B3B6" w14:textId="77777777" w:rsidR="00C1010F" w:rsidRPr="00E31E63" w:rsidRDefault="00C1010F" w:rsidP="00C1010F">
      <w:pPr>
        <w:numPr>
          <w:ilvl w:val="0"/>
          <w:numId w:val="25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Komunikace s dalšími organizacemi (OSPOD, PČR, NNO)</w:t>
      </w:r>
    </w:p>
    <w:p w14:paraId="5BDC3784" w14:textId="77777777" w:rsidR="00C1010F" w:rsidRPr="00E31E63" w:rsidRDefault="00C1010F" w:rsidP="00C1010F">
      <w:pPr>
        <w:numPr>
          <w:ilvl w:val="0"/>
          <w:numId w:val="25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Výkaz práce.</w:t>
      </w:r>
    </w:p>
    <w:p w14:paraId="2A4A9A19" w14:textId="77777777" w:rsidR="00C1010F" w:rsidRDefault="00C1010F" w:rsidP="00C1010F">
      <w:pPr>
        <w:numPr>
          <w:ilvl w:val="0"/>
          <w:numId w:val="25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 xml:space="preserve">Vyplňování statistických výkazů na ledacos </w:t>
      </w:r>
    </w:p>
    <w:p w14:paraId="0B066E14" w14:textId="77777777" w:rsidR="00C1010F" w:rsidRPr="00E071B6" w:rsidRDefault="00C1010F" w:rsidP="00C1010F">
      <w:pPr>
        <w:numPr>
          <w:ilvl w:val="0"/>
          <w:numId w:val="25"/>
        </w:numPr>
        <w:rPr>
          <w:rFonts w:cs="Arial"/>
          <w:color w:val="212529"/>
          <w:sz w:val="21"/>
          <w:szCs w:val="21"/>
        </w:rPr>
      </w:pPr>
      <w:r w:rsidRPr="00E31E63">
        <w:rPr>
          <w:rFonts w:cs="Arial"/>
          <w:color w:val="212529"/>
          <w:sz w:val="21"/>
          <w:szCs w:val="21"/>
        </w:rPr>
        <w:t>Dozory</w:t>
      </w:r>
    </w:p>
    <w:p w14:paraId="4F1D4470" w14:textId="78BDA424" w:rsidR="00B97D54" w:rsidRPr="00DE7697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 </w:t>
      </w:r>
    </w:p>
    <w:sectPr w:rsidR="00B97D54" w:rsidRPr="00DE7697" w:rsidSect="00722367">
      <w:headerReference w:type="default" r:id="rId8"/>
      <w:footerReference w:type="default" r:id="rId9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02E0" w14:textId="77777777" w:rsidR="00257488" w:rsidRDefault="00257488" w:rsidP="00C075E9">
      <w:r>
        <w:separator/>
      </w:r>
    </w:p>
  </w:endnote>
  <w:endnote w:type="continuationSeparator" w:id="0">
    <w:p w14:paraId="467E971A" w14:textId="77777777" w:rsidR="00257488" w:rsidRDefault="00257488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D08B" w14:textId="77777777" w:rsidR="00257488" w:rsidRDefault="00257488" w:rsidP="00C075E9">
      <w:r>
        <w:separator/>
      </w:r>
    </w:p>
  </w:footnote>
  <w:footnote w:type="continuationSeparator" w:id="0">
    <w:p w14:paraId="01E67B2D" w14:textId="77777777" w:rsidR="00257488" w:rsidRDefault="00257488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73770"/>
    <w:multiLevelType w:val="hybridMultilevel"/>
    <w:tmpl w:val="FCD0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23A46"/>
    <w:multiLevelType w:val="multilevel"/>
    <w:tmpl w:val="9D7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D0E"/>
    <w:multiLevelType w:val="hybridMultilevel"/>
    <w:tmpl w:val="B9DE1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3E4"/>
    <w:multiLevelType w:val="hybridMultilevel"/>
    <w:tmpl w:val="631CC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6971"/>
    <w:multiLevelType w:val="hybridMultilevel"/>
    <w:tmpl w:val="4D8ED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BCE"/>
    <w:multiLevelType w:val="hybridMultilevel"/>
    <w:tmpl w:val="ABF0B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E3ECE"/>
    <w:multiLevelType w:val="multilevel"/>
    <w:tmpl w:val="39B2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2"/>
  </w:num>
  <w:num w:numId="9">
    <w:abstractNumId w:val="13"/>
  </w:num>
  <w:num w:numId="10">
    <w:abstractNumId w:val="26"/>
  </w:num>
  <w:num w:numId="11">
    <w:abstractNumId w:val="20"/>
  </w:num>
  <w:num w:numId="12">
    <w:abstractNumId w:val="22"/>
  </w:num>
  <w:num w:numId="13">
    <w:abstractNumId w:val="21"/>
  </w:num>
  <w:num w:numId="14">
    <w:abstractNumId w:val="12"/>
  </w:num>
  <w:num w:numId="15">
    <w:abstractNumId w:val="27"/>
  </w:num>
  <w:num w:numId="16">
    <w:abstractNumId w:val="15"/>
  </w:num>
  <w:num w:numId="17">
    <w:abstractNumId w:val="18"/>
  </w:num>
  <w:num w:numId="18">
    <w:abstractNumId w:val="24"/>
  </w:num>
  <w:num w:numId="19">
    <w:abstractNumId w:val="5"/>
  </w:num>
  <w:num w:numId="20">
    <w:abstractNumId w:val="16"/>
  </w:num>
  <w:num w:numId="21">
    <w:abstractNumId w:val="28"/>
  </w:num>
  <w:num w:numId="22">
    <w:abstractNumId w:val="11"/>
  </w:num>
  <w:num w:numId="23">
    <w:abstractNumId w:val="29"/>
  </w:num>
  <w:num w:numId="24">
    <w:abstractNumId w:val="3"/>
  </w:num>
  <w:num w:numId="25">
    <w:abstractNumId w:val="25"/>
  </w:num>
  <w:num w:numId="26">
    <w:abstractNumId w:val="10"/>
  </w:num>
  <w:num w:numId="27">
    <w:abstractNumId w:val="4"/>
  </w:num>
  <w:num w:numId="28">
    <w:abstractNumId w:val="1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1327D"/>
    <w:rsid w:val="00121FA9"/>
    <w:rsid w:val="00122E72"/>
    <w:rsid w:val="00127F4F"/>
    <w:rsid w:val="0013033D"/>
    <w:rsid w:val="00130446"/>
    <w:rsid w:val="0013114D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57488"/>
    <w:rsid w:val="0028267A"/>
    <w:rsid w:val="0028548C"/>
    <w:rsid w:val="00295D05"/>
    <w:rsid w:val="00297E33"/>
    <w:rsid w:val="002A4AEC"/>
    <w:rsid w:val="002A4EE4"/>
    <w:rsid w:val="002A710E"/>
    <w:rsid w:val="002C1089"/>
    <w:rsid w:val="002C1213"/>
    <w:rsid w:val="002C1525"/>
    <w:rsid w:val="002C7D5D"/>
    <w:rsid w:val="002D08E1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2B1E"/>
    <w:rsid w:val="003C53AF"/>
    <w:rsid w:val="003D0CF6"/>
    <w:rsid w:val="003D4DC6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61314"/>
    <w:rsid w:val="00463CA3"/>
    <w:rsid w:val="0047602A"/>
    <w:rsid w:val="004B4006"/>
    <w:rsid w:val="004C30C7"/>
    <w:rsid w:val="004D5AB8"/>
    <w:rsid w:val="004E65C5"/>
    <w:rsid w:val="005023ED"/>
    <w:rsid w:val="00504938"/>
    <w:rsid w:val="00525D46"/>
    <w:rsid w:val="00581B63"/>
    <w:rsid w:val="00590B6A"/>
    <w:rsid w:val="00594D06"/>
    <w:rsid w:val="005C77F8"/>
    <w:rsid w:val="005D2CC9"/>
    <w:rsid w:val="005D4129"/>
    <w:rsid w:val="006168B6"/>
    <w:rsid w:val="00617958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2BB9"/>
    <w:rsid w:val="006C40CB"/>
    <w:rsid w:val="006D1445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03FB9"/>
    <w:rsid w:val="00912CCA"/>
    <w:rsid w:val="009444ED"/>
    <w:rsid w:val="00957F66"/>
    <w:rsid w:val="0096003D"/>
    <w:rsid w:val="0098286F"/>
    <w:rsid w:val="009C5D9C"/>
    <w:rsid w:val="009D52AC"/>
    <w:rsid w:val="009F3481"/>
    <w:rsid w:val="009F3BF8"/>
    <w:rsid w:val="00A12F1B"/>
    <w:rsid w:val="00A1311E"/>
    <w:rsid w:val="00A23219"/>
    <w:rsid w:val="00A41E93"/>
    <w:rsid w:val="00A445C9"/>
    <w:rsid w:val="00A53B67"/>
    <w:rsid w:val="00A54839"/>
    <w:rsid w:val="00A607A9"/>
    <w:rsid w:val="00A71F23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97D54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010F"/>
    <w:rsid w:val="00C115CC"/>
    <w:rsid w:val="00C121D4"/>
    <w:rsid w:val="00C257E3"/>
    <w:rsid w:val="00C31B18"/>
    <w:rsid w:val="00C42139"/>
    <w:rsid w:val="00C5360D"/>
    <w:rsid w:val="00C60E88"/>
    <w:rsid w:val="00C71B8B"/>
    <w:rsid w:val="00C725B5"/>
    <w:rsid w:val="00C9792D"/>
    <w:rsid w:val="00CC0413"/>
    <w:rsid w:val="00CD6483"/>
    <w:rsid w:val="00D16341"/>
    <w:rsid w:val="00D36205"/>
    <w:rsid w:val="00D40A78"/>
    <w:rsid w:val="00D55D68"/>
    <w:rsid w:val="00D560CE"/>
    <w:rsid w:val="00D80936"/>
    <w:rsid w:val="00D90A17"/>
    <w:rsid w:val="00D90D36"/>
    <w:rsid w:val="00DA0AB3"/>
    <w:rsid w:val="00DA4759"/>
    <w:rsid w:val="00DA6277"/>
    <w:rsid w:val="00DA7B31"/>
    <w:rsid w:val="00DB5964"/>
    <w:rsid w:val="00DD4CF3"/>
    <w:rsid w:val="00DE7697"/>
    <w:rsid w:val="00E0220F"/>
    <w:rsid w:val="00E074FF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74505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C1010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0"/>
      <w:sz w:val="26"/>
      <w:szCs w:val="26"/>
      <w:lang w:eastAsia="en-US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C101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Lida Bretova</cp:lastModifiedBy>
  <cp:revision>2</cp:revision>
  <cp:lastPrinted>2018-12-13T09:23:00Z</cp:lastPrinted>
  <dcterms:created xsi:type="dcterms:W3CDTF">2021-05-05T10:39:00Z</dcterms:created>
  <dcterms:modified xsi:type="dcterms:W3CDTF">2021-05-05T10:39:00Z</dcterms:modified>
</cp:coreProperties>
</file>